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6E" w:rsidRDefault="0023406E"/>
    <w:p w:rsidR="0023406E" w:rsidRDefault="0023406E"/>
    <w:tbl>
      <w:tblPr>
        <w:tblpPr w:leftFromText="141" w:rightFromText="141" w:vertAnchor="page" w:horzAnchor="margin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1897"/>
        <w:gridCol w:w="4831"/>
      </w:tblGrid>
      <w:tr w:rsidR="0034633D" w:rsidRPr="00EC3BB0" w:rsidTr="0023406E">
        <w:tc>
          <w:tcPr>
            <w:tcW w:w="9685" w:type="dxa"/>
            <w:gridSpan w:val="3"/>
          </w:tcPr>
          <w:p w:rsidR="00FE7EED" w:rsidRPr="0090528D" w:rsidRDefault="00FE7EED" w:rsidP="0023406E">
            <w:pPr>
              <w:pStyle w:val="Default"/>
              <w:jc w:val="center"/>
            </w:pPr>
            <w:r w:rsidRPr="00EC3BB0">
              <w:rPr>
                <w:b/>
              </w:rPr>
              <w:t xml:space="preserve">Formularz </w:t>
            </w:r>
            <w:r w:rsidR="003941AC">
              <w:rPr>
                <w:b/>
              </w:rPr>
              <w:t xml:space="preserve">uwag/ zmian </w:t>
            </w:r>
            <w:r w:rsidR="003941AC" w:rsidRPr="00750CAB">
              <w:rPr>
                <w:b/>
                <w:color w:val="auto"/>
              </w:rPr>
              <w:t>do kryteriów</w:t>
            </w:r>
            <w:r w:rsidR="00445D9F" w:rsidRPr="00750CAB">
              <w:rPr>
                <w:b/>
                <w:color w:val="auto"/>
              </w:rPr>
              <w:t xml:space="preserve"> </w:t>
            </w:r>
            <w:proofErr w:type="gramStart"/>
            <w:r w:rsidR="00445D9F" w:rsidRPr="00750CAB">
              <w:rPr>
                <w:b/>
                <w:color w:val="auto"/>
              </w:rPr>
              <w:t xml:space="preserve">wyboru </w:t>
            </w:r>
            <w:r w:rsidR="00750CAB" w:rsidRPr="00750CA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0CAB" w:rsidRPr="00750CAB">
              <w:rPr>
                <w:b/>
                <w:color w:val="auto"/>
              </w:rPr>
              <w:t>grantobiorców</w:t>
            </w:r>
            <w:proofErr w:type="spellEnd"/>
            <w:proofErr w:type="gramEnd"/>
            <w:r w:rsidR="00750CAB" w:rsidRPr="00750CAB">
              <w:rPr>
                <w:b/>
                <w:color w:val="auto"/>
              </w:rPr>
              <w:t xml:space="preserve"> wraz z procedurą ustalania lub zmiany kryteriów</w:t>
            </w:r>
            <w:r w:rsidR="000274A9">
              <w:rPr>
                <w:b/>
                <w:color w:val="auto"/>
              </w:rPr>
              <w:t xml:space="preserve"> </w:t>
            </w:r>
            <w:bookmarkStart w:id="0" w:name="_GoBack"/>
            <w:bookmarkEnd w:id="0"/>
            <w:r w:rsidR="0034633D">
              <w:rPr>
                <w:b/>
              </w:rPr>
              <w:t>LGD „Zielone Bieszczady”</w:t>
            </w:r>
          </w:p>
        </w:tc>
      </w:tr>
      <w:tr w:rsidR="0034633D" w:rsidRPr="00EC3BB0" w:rsidTr="0023406E">
        <w:tc>
          <w:tcPr>
            <w:tcW w:w="4854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Obecny zapis:</w:t>
            </w:r>
          </w:p>
        </w:tc>
        <w:tc>
          <w:tcPr>
            <w:tcW w:w="4831" w:type="dxa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Proponowany zapis:</w:t>
            </w:r>
          </w:p>
        </w:tc>
      </w:tr>
      <w:tr w:rsidR="0034633D" w:rsidRPr="00EC3BB0" w:rsidTr="0023406E">
        <w:trPr>
          <w:trHeight w:val="598"/>
        </w:trPr>
        <w:tc>
          <w:tcPr>
            <w:tcW w:w="4854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31" w:type="dxa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9685" w:type="dxa"/>
            <w:gridSpan w:val="3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Uzasadnienie zmiany zapisu (</w:t>
            </w:r>
            <w:r w:rsidRPr="009007FD">
              <w:rPr>
                <w:b/>
                <w:sz w:val="22"/>
                <w:szCs w:val="22"/>
              </w:rPr>
              <w:t>o ile dotyczy</w:t>
            </w:r>
            <w:r w:rsidRPr="00EC3BB0">
              <w:rPr>
                <w:sz w:val="22"/>
                <w:szCs w:val="22"/>
              </w:rPr>
              <w:t xml:space="preserve">, proszę wskazać wpływ zmiany na wskaźniki produktu i </w:t>
            </w:r>
            <w:proofErr w:type="gramStart"/>
            <w:r w:rsidRPr="00EC3BB0">
              <w:rPr>
                <w:sz w:val="22"/>
                <w:szCs w:val="22"/>
              </w:rPr>
              <w:t>rezultatu jakie</w:t>
            </w:r>
            <w:proofErr w:type="gramEnd"/>
            <w:r w:rsidRPr="00EC3BB0">
              <w:rPr>
                <w:sz w:val="22"/>
                <w:szCs w:val="22"/>
              </w:rPr>
              <w:t xml:space="preserve"> zostały określone w LSR):</w:t>
            </w:r>
          </w:p>
        </w:tc>
      </w:tr>
      <w:tr w:rsidR="0034633D" w:rsidRPr="00EC3BB0" w:rsidTr="0023406E">
        <w:tc>
          <w:tcPr>
            <w:tcW w:w="9685" w:type="dxa"/>
            <w:gridSpan w:val="3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9685" w:type="dxa"/>
            <w:gridSpan w:val="3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Dodatkowe uwagi:</w:t>
            </w:r>
          </w:p>
        </w:tc>
      </w:tr>
      <w:tr w:rsidR="0034633D" w:rsidRPr="00EC3BB0" w:rsidTr="0023406E">
        <w:tc>
          <w:tcPr>
            <w:tcW w:w="9685" w:type="dxa"/>
            <w:gridSpan w:val="3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2957" w:type="dxa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Imię i nazwisko:</w:t>
            </w:r>
          </w:p>
        </w:tc>
        <w:tc>
          <w:tcPr>
            <w:tcW w:w="6728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2957" w:type="dxa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Dane kontaktowe (telefon, e-mail):</w:t>
            </w:r>
          </w:p>
        </w:tc>
        <w:tc>
          <w:tcPr>
            <w:tcW w:w="6728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2957" w:type="dxa"/>
          </w:tcPr>
          <w:p w:rsidR="00FE7EED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Reprezentowany sektor:</w:t>
            </w:r>
          </w:p>
          <w:p w:rsidR="00245361" w:rsidRPr="00EC3BB0" w:rsidRDefault="00245361" w:rsidP="002453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(publiczny/ gospodarczy/ społeczny)</w:t>
            </w:r>
          </w:p>
        </w:tc>
        <w:tc>
          <w:tcPr>
            <w:tcW w:w="6728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  <w:tr w:rsidR="0034633D" w:rsidRPr="00EC3BB0" w:rsidTr="0023406E">
        <w:tc>
          <w:tcPr>
            <w:tcW w:w="2957" w:type="dxa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  <w:r w:rsidRPr="00EC3BB0">
              <w:rPr>
                <w:sz w:val="22"/>
                <w:szCs w:val="22"/>
              </w:rPr>
              <w:t>Data i podpis:</w:t>
            </w:r>
          </w:p>
        </w:tc>
        <w:tc>
          <w:tcPr>
            <w:tcW w:w="6728" w:type="dxa"/>
            <w:gridSpan w:val="2"/>
          </w:tcPr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  <w:p w:rsidR="00FE7EED" w:rsidRPr="00EC3BB0" w:rsidRDefault="00FE7EED" w:rsidP="0034633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D69A8" w:rsidRDefault="00CD69A8"/>
    <w:sectPr w:rsidR="00CD69A8" w:rsidSect="00FE7EED">
      <w:headerReference w:type="default" r:id="rId6"/>
      <w:pgSz w:w="11906" w:h="16838" w:code="9"/>
      <w:pgMar w:top="1178" w:right="1077" w:bottom="1758" w:left="1077" w:header="142" w:footer="47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A2" w:rsidRDefault="008F56A2" w:rsidP="00FE7EED">
      <w:pPr>
        <w:spacing w:after="0"/>
      </w:pPr>
      <w:r>
        <w:separator/>
      </w:r>
    </w:p>
  </w:endnote>
  <w:endnote w:type="continuationSeparator" w:id="0">
    <w:p w:rsidR="008F56A2" w:rsidRDefault="008F56A2" w:rsidP="00FE7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A2" w:rsidRDefault="008F56A2" w:rsidP="00FE7EED">
      <w:pPr>
        <w:spacing w:after="0"/>
      </w:pPr>
      <w:r>
        <w:separator/>
      </w:r>
    </w:p>
  </w:footnote>
  <w:footnote w:type="continuationSeparator" w:id="0">
    <w:p w:rsidR="008F56A2" w:rsidRDefault="008F56A2" w:rsidP="00FE7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3D" w:rsidRDefault="0034633D" w:rsidP="00FE7EED">
    <w:pPr>
      <w:pStyle w:val="Nagwek"/>
      <w:tabs>
        <w:tab w:val="clear" w:pos="4536"/>
        <w:tab w:val="clear" w:pos="9072"/>
        <w:tab w:val="left" w:pos="284"/>
        <w:tab w:val="left" w:pos="3375"/>
        <w:tab w:val="left" w:pos="3540"/>
        <w:tab w:val="left" w:pos="4248"/>
        <w:tab w:val="left" w:pos="4956"/>
        <w:tab w:val="left" w:pos="5664"/>
        <w:tab w:val="left" w:pos="7785"/>
      </w:tabs>
    </w:pPr>
  </w:p>
  <w:p w:rsidR="0034633D" w:rsidRDefault="0034633D" w:rsidP="00FE7EED">
    <w:pPr>
      <w:pStyle w:val="Nagwek"/>
      <w:tabs>
        <w:tab w:val="clear" w:pos="4536"/>
        <w:tab w:val="clear" w:pos="9072"/>
        <w:tab w:val="left" w:pos="284"/>
        <w:tab w:val="left" w:pos="3375"/>
        <w:tab w:val="left" w:pos="3540"/>
        <w:tab w:val="left" w:pos="4248"/>
        <w:tab w:val="left" w:pos="4956"/>
        <w:tab w:val="left" w:pos="5664"/>
        <w:tab w:val="left" w:pos="7785"/>
      </w:tabs>
    </w:pPr>
  </w:p>
  <w:p w:rsidR="00FE7EED" w:rsidRPr="0023406E" w:rsidRDefault="0034633D" w:rsidP="0023406E">
    <w:pPr>
      <w:pStyle w:val="Nagwek"/>
      <w:tabs>
        <w:tab w:val="clear" w:pos="4536"/>
        <w:tab w:val="clear" w:pos="9072"/>
        <w:tab w:val="left" w:pos="284"/>
        <w:tab w:val="left" w:pos="3375"/>
        <w:tab w:val="left" w:pos="3540"/>
        <w:tab w:val="left" w:pos="4248"/>
        <w:tab w:val="left" w:pos="4956"/>
        <w:tab w:val="left" w:pos="5664"/>
        <w:tab w:val="left" w:pos="7785"/>
      </w:tabs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5080</wp:posOffset>
          </wp:positionV>
          <wp:extent cx="980440" cy="654685"/>
          <wp:effectExtent l="0" t="0" r="0" b="0"/>
          <wp:wrapThrough wrapText="bothSides">
            <wp:wrapPolygon edited="0">
              <wp:start x="0" y="0"/>
              <wp:lineTo x="0" y="20741"/>
              <wp:lineTo x="20984" y="20741"/>
              <wp:lineTo x="20984" y="0"/>
              <wp:lineTo x="0" y="0"/>
            </wp:wrapPolygon>
          </wp:wrapThrough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4947285</wp:posOffset>
          </wp:positionH>
          <wp:positionV relativeFrom="paragraph">
            <wp:posOffset>5080</wp:posOffset>
          </wp:positionV>
          <wp:extent cx="1152525" cy="755650"/>
          <wp:effectExtent l="0" t="0" r="0" b="0"/>
          <wp:wrapThrough wrapText="bothSides">
            <wp:wrapPolygon edited="0">
              <wp:start x="5712" y="0"/>
              <wp:lineTo x="2142" y="3812"/>
              <wp:lineTo x="0" y="7624"/>
              <wp:lineTo x="0" y="17970"/>
              <wp:lineTo x="1428" y="21237"/>
              <wp:lineTo x="1785" y="21237"/>
              <wp:lineTo x="9640" y="21237"/>
              <wp:lineTo x="21421" y="19603"/>
              <wp:lineTo x="21421" y="8168"/>
              <wp:lineTo x="7498" y="0"/>
              <wp:lineTo x="5712" y="0"/>
            </wp:wrapPolygon>
          </wp:wrapThrough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3156585</wp:posOffset>
          </wp:positionH>
          <wp:positionV relativeFrom="paragraph">
            <wp:posOffset>5080</wp:posOffset>
          </wp:positionV>
          <wp:extent cx="1255395" cy="721995"/>
          <wp:effectExtent l="0" t="0" r="0" b="0"/>
          <wp:wrapThrough wrapText="bothSides">
            <wp:wrapPolygon edited="0">
              <wp:start x="0" y="0"/>
              <wp:lineTo x="0" y="21087"/>
              <wp:lineTo x="21305" y="21087"/>
              <wp:lineTo x="21305" y="0"/>
              <wp:lineTo x="0" y="0"/>
            </wp:wrapPolygon>
          </wp:wrapThrough>
          <wp:docPr id="29" name="Obraz 1" descr="C:\Users\LGD Marcin\Desktop\Logo LGD\logo-szer.30cm-rgb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1" descr="C:\Users\LGD Marcin\Desktop\Logo LGD\logo-szer.30cm-rgb-300dp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2199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1823085</wp:posOffset>
          </wp:positionH>
          <wp:positionV relativeFrom="paragraph">
            <wp:posOffset>1270</wp:posOffset>
          </wp:positionV>
          <wp:extent cx="694690" cy="725170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06E" w:rsidRPr="0023406E">
      <w:br/>
    </w:r>
    <w:r w:rsidR="0023406E" w:rsidRPr="0023406E">
      <w:rPr>
        <w:bCs/>
        <w:sz w:val="20"/>
        <w:szCs w:val="20"/>
      </w:rPr>
      <w:t>''Europejski Fundusz Rolny na rzecz Rozwoju Obszarów Wiejskich: Europa inwestująca w obszary wiejskie''</w:t>
    </w:r>
  </w:p>
  <w:p w:rsidR="00FE7EED" w:rsidRDefault="0034633D" w:rsidP="0034633D">
    <w:pPr>
      <w:pStyle w:val="Nagwek"/>
      <w:tabs>
        <w:tab w:val="clear" w:pos="4536"/>
        <w:tab w:val="clear" w:pos="9072"/>
        <w:tab w:val="left" w:pos="3375"/>
      </w:tabs>
      <w:jc w:val="left"/>
    </w:pPr>
    <w:r>
      <w:rPr>
        <w:noProof/>
      </w:rPr>
      <w:tab/>
    </w:r>
    <w:r w:rsidRPr="0034633D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ED"/>
    <w:rsid w:val="000274A9"/>
    <w:rsid w:val="000A4AA1"/>
    <w:rsid w:val="000E4F11"/>
    <w:rsid w:val="0023406E"/>
    <w:rsid w:val="00245361"/>
    <w:rsid w:val="002D5505"/>
    <w:rsid w:val="0034633D"/>
    <w:rsid w:val="003941AC"/>
    <w:rsid w:val="003C3FE2"/>
    <w:rsid w:val="0040375D"/>
    <w:rsid w:val="00445D9F"/>
    <w:rsid w:val="00476198"/>
    <w:rsid w:val="00651CC5"/>
    <w:rsid w:val="006A79F0"/>
    <w:rsid w:val="00703936"/>
    <w:rsid w:val="00704977"/>
    <w:rsid w:val="00750CAB"/>
    <w:rsid w:val="007511DF"/>
    <w:rsid w:val="0085759F"/>
    <w:rsid w:val="008F56A2"/>
    <w:rsid w:val="009007FD"/>
    <w:rsid w:val="00A00FE6"/>
    <w:rsid w:val="00A047A9"/>
    <w:rsid w:val="00B222CE"/>
    <w:rsid w:val="00BD7BBE"/>
    <w:rsid w:val="00C02763"/>
    <w:rsid w:val="00CD69A8"/>
    <w:rsid w:val="00D92C61"/>
    <w:rsid w:val="00E02910"/>
    <w:rsid w:val="00EB19B5"/>
    <w:rsid w:val="00F05A77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E12DA-C304-4E7B-93D8-C94E861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EED"/>
    <w:pPr>
      <w:spacing w:after="40"/>
      <w:ind w:left="0" w:firstLine="0"/>
      <w:jc w:val="both"/>
    </w:pPr>
    <w:rPr>
      <w:rFonts w:ascii="Times New Roman" w:eastAsia="Calibri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E7EED"/>
    <w:pPr>
      <w:autoSpaceDE w:val="0"/>
      <w:autoSpaceDN w:val="0"/>
      <w:adjustRightInd w:val="0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E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E7EED"/>
    <w:rPr>
      <w:rFonts w:ascii="Times New Roman" w:eastAsia="Calibri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E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EE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LGD Marcin</cp:lastModifiedBy>
  <cp:revision>2</cp:revision>
  <cp:lastPrinted>2017-08-03T10:25:00Z</cp:lastPrinted>
  <dcterms:created xsi:type="dcterms:W3CDTF">2017-08-03T11:02:00Z</dcterms:created>
  <dcterms:modified xsi:type="dcterms:W3CDTF">2017-08-03T11:02:00Z</dcterms:modified>
</cp:coreProperties>
</file>