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DEE" w:rsidRPr="001C6363" w:rsidRDefault="00217DEE" w:rsidP="001C6363">
      <w:pPr>
        <w:spacing w:after="200" w:line="276" w:lineRule="auto"/>
        <w:jc w:val="center"/>
        <w:rPr>
          <w:rFonts w:asciiTheme="minorHAnsi" w:hAnsiTheme="minorHAnsi" w:cstheme="minorHAnsi"/>
        </w:rPr>
      </w:pPr>
      <w:r w:rsidRPr="00807F1A"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7F1A">
        <w:rPr>
          <w:rFonts w:asciiTheme="minorHAnsi" w:hAnsiTheme="minorHAnsi" w:cstheme="minorHAnsi"/>
          <w:b/>
          <w:i/>
          <w:color w:val="FF0000"/>
          <w:sz w:val="24"/>
          <w:szCs w:val="24"/>
        </w:rPr>
        <w:t>[jeden formularz służy do zgłoszenia jednej osoby]</w:t>
      </w: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7F1A">
        <w:rPr>
          <w:rFonts w:asciiTheme="minorHAnsi" w:hAnsiTheme="minorHAnsi" w:cstheme="minorHAnsi"/>
          <w:b/>
          <w:sz w:val="28"/>
          <w:szCs w:val="28"/>
        </w:rPr>
        <w:t>Miejsce spotkania</w:t>
      </w:r>
      <w:r w:rsidR="00FB517D">
        <w:rPr>
          <w:rFonts w:asciiTheme="minorHAnsi" w:hAnsiTheme="minorHAnsi" w:cstheme="minorHAnsi"/>
          <w:b/>
          <w:sz w:val="28"/>
          <w:szCs w:val="28"/>
        </w:rPr>
        <w:t>:</w:t>
      </w:r>
      <w:r w:rsidRPr="00807F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B517D">
        <w:rPr>
          <w:rFonts w:asciiTheme="minorHAnsi" w:hAnsiTheme="minorHAnsi" w:cstheme="minorHAnsi"/>
          <w:b/>
          <w:sz w:val="28"/>
          <w:szCs w:val="28"/>
        </w:rPr>
        <w:t xml:space="preserve">Hala Sportowa przy ZSP nr 1 </w:t>
      </w: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7F1A">
        <w:rPr>
          <w:rFonts w:asciiTheme="minorHAnsi" w:hAnsiTheme="minorHAnsi" w:cstheme="minorHAnsi"/>
          <w:b/>
          <w:sz w:val="28"/>
          <w:szCs w:val="28"/>
        </w:rPr>
        <w:t xml:space="preserve">ul. </w:t>
      </w:r>
      <w:r w:rsidR="00FB517D">
        <w:rPr>
          <w:rFonts w:asciiTheme="minorHAnsi" w:hAnsiTheme="minorHAnsi" w:cstheme="minorHAnsi"/>
          <w:b/>
          <w:sz w:val="28"/>
          <w:szCs w:val="28"/>
        </w:rPr>
        <w:t xml:space="preserve">29 Listopada 19A, 38-700 Ustrzyki Dolne </w:t>
      </w: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7F1A">
        <w:rPr>
          <w:rFonts w:asciiTheme="minorHAnsi" w:hAnsiTheme="minorHAnsi" w:cstheme="minorHAnsi"/>
          <w:b/>
          <w:sz w:val="28"/>
          <w:szCs w:val="28"/>
        </w:rPr>
        <w:t xml:space="preserve">data: </w:t>
      </w:r>
      <w:r w:rsidR="00FB517D">
        <w:rPr>
          <w:rFonts w:asciiTheme="minorHAnsi" w:hAnsiTheme="minorHAnsi" w:cstheme="minorHAnsi"/>
          <w:b/>
          <w:sz w:val="28"/>
          <w:szCs w:val="28"/>
        </w:rPr>
        <w:t>27 września 2017</w:t>
      </w:r>
      <w:r w:rsidR="004753D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FB517D">
        <w:rPr>
          <w:rFonts w:asciiTheme="minorHAnsi" w:hAnsiTheme="minorHAnsi" w:cstheme="minorHAnsi"/>
          <w:b/>
          <w:sz w:val="28"/>
          <w:szCs w:val="28"/>
        </w:rPr>
        <w:t xml:space="preserve"> godz.: 12</w:t>
      </w:r>
      <w:r w:rsidRPr="00FB517D">
        <w:rPr>
          <w:rFonts w:asciiTheme="minorHAnsi" w:hAnsiTheme="minorHAnsi" w:cstheme="minorHAnsi"/>
          <w:b/>
          <w:sz w:val="28"/>
          <w:szCs w:val="28"/>
          <w:vertAlign w:val="superscript"/>
        </w:rPr>
        <w:t>00</w:t>
      </w:r>
      <w:bookmarkStart w:id="0" w:name="_GoBack"/>
      <w:bookmarkEnd w:id="0"/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17DEE" w:rsidRPr="00807F1A" w:rsidRDefault="00217DEE" w:rsidP="00217DE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5953"/>
      </w:tblGrid>
      <w:tr w:rsidR="00217DEE" w:rsidRPr="00807F1A" w:rsidTr="00A644B5">
        <w:trPr>
          <w:trHeight w:val="1356"/>
        </w:trPr>
        <w:tc>
          <w:tcPr>
            <w:tcW w:w="10598" w:type="dxa"/>
            <w:gridSpan w:val="2"/>
            <w:vAlign w:val="center"/>
          </w:tcPr>
          <w:p w:rsidR="00217DEE" w:rsidRPr="00807F1A" w:rsidRDefault="00217DEE" w:rsidP="00A644B5">
            <w:pPr>
              <w:spacing w:line="360" w:lineRule="auto"/>
              <w:jc w:val="center"/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</w:pPr>
            <w:r w:rsidRPr="00807F1A">
              <w:rPr>
                <w:rStyle w:val="Pogrubienie"/>
                <w:rFonts w:asciiTheme="minorHAnsi" w:hAnsiTheme="minorHAnsi" w:cstheme="minorHAnsi"/>
                <w:i/>
                <w:sz w:val="28"/>
                <w:szCs w:val="28"/>
                <w:shd w:val="clear" w:color="auto" w:fill="FFFFFF"/>
              </w:rPr>
              <w:t>Spotkanie informacyjne pn.:</w:t>
            </w:r>
          </w:p>
          <w:p w:rsidR="00217DEE" w:rsidRPr="00807F1A" w:rsidRDefault="00217DEE" w:rsidP="00A644B5">
            <w:pPr>
              <w:shd w:val="clear" w:color="auto" w:fill="FFFFFF" w:themeFill="background1"/>
              <w:spacing w:line="288" w:lineRule="atLeast"/>
              <w:jc w:val="center"/>
              <w:outlineLvl w:val="0"/>
              <w:rPr>
                <w:rFonts w:asciiTheme="minorHAnsi" w:hAnsiTheme="minorHAnsi" w:cstheme="minorHAnsi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07F1A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„Podkarpacki Ośrodek Wsparci Ekonomii Społecznej”</w:t>
            </w:r>
          </w:p>
        </w:tc>
      </w:tr>
      <w:tr w:rsidR="00217DEE" w:rsidRPr="00807F1A" w:rsidTr="00A644B5">
        <w:trPr>
          <w:trHeight w:val="555"/>
        </w:trPr>
        <w:tc>
          <w:tcPr>
            <w:tcW w:w="3652" w:type="dxa"/>
            <w:vAlign w:val="center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</w:rPr>
              <w:t>Data zgłoszenia</w:t>
            </w:r>
          </w:p>
        </w:tc>
        <w:tc>
          <w:tcPr>
            <w:tcW w:w="6946" w:type="dxa"/>
          </w:tcPr>
          <w:p w:rsidR="00217DEE" w:rsidRPr="00807F1A" w:rsidRDefault="00217DEE" w:rsidP="00A644B5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7DEE" w:rsidRPr="00807F1A" w:rsidTr="00A644B5">
        <w:trPr>
          <w:trHeight w:val="555"/>
        </w:trPr>
        <w:tc>
          <w:tcPr>
            <w:tcW w:w="3652" w:type="dxa"/>
            <w:vAlign w:val="center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</w:rPr>
              <w:t>Nazwa Instytucji</w:t>
            </w:r>
          </w:p>
        </w:tc>
        <w:tc>
          <w:tcPr>
            <w:tcW w:w="6946" w:type="dxa"/>
          </w:tcPr>
          <w:p w:rsidR="00217DEE" w:rsidRPr="00807F1A" w:rsidRDefault="00217DEE" w:rsidP="00A644B5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7DEE" w:rsidRPr="00807F1A" w:rsidTr="00A644B5">
        <w:trPr>
          <w:trHeight w:val="555"/>
        </w:trPr>
        <w:tc>
          <w:tcPr>
            <w:tcW w:w="3652" w:type="dxa"/>
            <w:vAlign w:val="center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</w:rPr>
              <w:t xml:space="preserve">Imię i nazwisko </w:t>
            </w:r>
          </w:p>
        </w:tc>
        <w:tc>
          <w:tcPr>
            <w:tcW w:w="6946" w:type="dxa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</w:p>
        </w:tc>
      </w:tr>
      <w:tr w:rsidR="00217DEE" w:rsidRPr="00807F1A" w:rsidTr="00A644B5">
        <w:trPr>
          <w:trHeight w:val="555"/>
        </w:trPr>
        <w:tc>
          <w:tcPr>
            <w:tcW w:w="3652" w:type="dxa"/>
            <w:vAlign w:val="center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6946" w:type="dxa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</w:p>
        </w:tc>
      </w:tr>
      <w:tr w:rsidR="00217DEE" w:rsidRPr="00807F1A" w:rsidTr="00A644B5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</w:rPr>
              <w:t>Czytelny adres e-mail</w:t>
            </w:r>
          </w:p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  <w:r w:rsidRPr="00807F1A">
              <w:rPr>
                <w:rFonts w:asciiTheme="minorHAnsi" w:hAnsiTheme="minorHAnsi" w:cstheme="minorHAnsi"/>
                <w:sz w:val="16"/>
                <w:szCs w:val="16"/>
              </w:rPr>
              <w:t>(w celu powiadomienia o zakwalifikowaniu na spotkanie informacyjne)</w:t>
            </w:r>
          </w:p>
        </w:tc>
        <w:tc>
          <w:tcPr>
            <w:tcW w:w="6946" w:type="dxa"/>
          </w:tcPr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</w:p>
          <w:p w:rsidR="00217DEE" w:rsidRPr="00807F1A" w:rsidRDefault="00217DEE" w:rsidP="00A644B5">
            <w:pPr>
              <w:rPr>
                <w:rFonts w:asciiTheme="minorHAnsi" w:hAnsiTheme="minorHAnsi" w:cstheme="minorHAnsi"/>
              </w:rPr>
            </w:pPr>
          </w:p>
        </w:tc>
      </w:tr>
    </w:tbl>
    <w:p w:rsidR="00217DEE" w:rsidRPr="00807F1A" w:rsidRDefault="00217DEE" w:rsidP="00217DEE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217DEE" w:rsidRPr="00807F1A" w:rsidRDefault="00217DEE" w:rsidP="00217DEE">
      <w:pPr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7F1A">
        <w:rPr>
          <w:rFonts w:asciiTheme="minorHAnsi" w:hAnsiTheme="minorHAnsi" w:cstheme="minorHAnsi"/>
          <w:sz w:val="22"/>
          <w:szCs w:val="22"/>
        </w:rPr>
        <w:t>Informacje dodatkowe:</w:t>
      </w:r>
    </w:p>
    <w:p w:rsidR="00217DEE" w:rsidRPr="00807F1A" w:rsidRDefault="00217DEE" w:rsidP="00217DEE">
      <w:pPr>
        <w:spacing w:before="240" w:after="2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217DEE" w:rsidRPr="00807F1A" w:rsidRDefault="00217DEE" w:rsidP="00FB517D">
      <w:pPr>
        <w:spacing w:before="100" w:beforeAutospacing="1" w:after="100" w:afterAutospacing="1" w:line="360" w:lineRule="auto"/>
        <w:ind w:left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807F1A">
        <w:rPr>
          <w:rFonts w:asciiTheme="minorHAnsi" w:hAnsiTheme="minorHAnsi" w:cstheme="minorHAnsi"/>
          <w:sz w:val="22"/>
          <w:szCs w:val="22"/>
        </w:rPr>
        <w:t xml:space="preserve">Wypełnioną ankietę zgłoszeniową </w:t>
      </w:r>
      <w:r w:rsidR="00A030BA">
        <w:rPr>
          <w:rFonts w:asciiTheme="minorHAnsi" w:hAnsiTheme="minorHAnsi" w:cstheme="minorHAnsi"/>
          <w:sz w:val="22"/>
          <w:szCs w:val="22"/>
        </w:rPr>
        <w:t xml:space="preserve">należy przesłać najpóźniej do </w:t>
      </w:r>
      <w:r w:rsidR="00FB517D">
        <w:rPr>
          <w:rFonts w:asciiTheme="minorHAnsi" w:hAnsiTheme="minorHAnsi" w:cstheme="minorHAnsi"/>
          <w:sz w:val="22"/>
          <w:szCs w:val="22"/>
        </w:rPr>
        <w:t>26</w:t>
      </w:r>
      <w:r w:rsidRPr="00807F1A">
        <w:rPr>
          <w:rFonts w:asciiTheme="minorHAnsi" w:hAnsiTheme="minorHAnsi" w:cstheme="minorHAnsi"/>
          <w:sz w:val="22"/>
          <w:szCs w:val="22"/>
        </w:rPr>
        <w:t xml:space="preserve"> </w:t>
      </w:r>
      <w:r w:rsidR="00FB517D">
        <w:rPr>
          <w:rFonts w:asciiTheme="minorHAnsi" w:hAnsiTheme="minorHAnsi" w:cstheme="minorHAnsi"/>
          <w:sz w:val="22"/>
          <w:szCs w:val="22"/>
        </w:rPr>
        <w:t xml:space="preserve">września </w:t>
      </w:r>
      <w:r w:rsidRPr="00807F1A">
        <w:rPr>
          <w:rFonts w:asciiTheme="minorHAnsi" w:hAnsiTheme="minorHAnsi" w:cstheme="minorHAnsi"/>
          <w:sz w:val="22"/>
          <w:szCs w:val="22"/>
        </w:rPr>
        <w:t xml:space="preserve"> 2017 na adres e-mail </w:t>
      </w:r>
      <w:hyperlink r:id="rId7" w:history="1">
        <w:r w:rsidR="00FB517D" w:rsidRPr="00FB517D">
          <w:rPr>
            <w:rStyle w:val="Hipercze"/>
            <w:color w:val="800080"/>
            <w:sz w:val="24"/>
          </w:rPr>
          <w:t>i.gratkowska@fundacjatarnowskiego.pl</w:t>
        </w:r>
      </w:hyperlink>
      <w:r w:rsidR="00FB517D" w:rsidRPr="00FB517D">
        <w:rPr>
          <w:color w:val="000000"/>
          <w:sz w:val="24"/>
        </w:rPr>
        <w:t xml:space="preserve"> </w:t>
      </w:r>
    </w:p>
    <w:p w:rsidR="00217DEE" w:rsidRPr="00807F1A" w:rsidRDefault="00217DEE">
      <w:pPr>
        <w:rPr>
          <w:rFonts w:asciiTheme="minorHAnsi" w:hAnsiTheme="minorHAnsi" w:cstheme="minorHAnsi"/>
        </w:rPr>
      </w:pPr>
    </w:p>
    <w:sectPr w:rsidR="00217DEE" w:rsidRPr="00807F1A" w:rsidSect="008A1EAA">
      <w:headerReference w:type="default" r:id="rId8"/>
      <w:footerReference w:type="default" r:id="rId9"/>
      <w:pgSz w:w="11906" w:h="16838"/>
      <w:pgMar w:top="2100" w:right="1417" w:bottom="1417" w:left="1417" w:header="142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B22" w:rsidRDefault="00D16B22" w:rsidP="00296AF0">
      <w:r>
        <w:separator/>
      </w:r>
    </w:p>
  </w:endnote>
  <w:endnote w:type="continuationSeparator" w:id="0">
    <w:p w:rsidR="00D16B22" w:rsidRDefault="00D16B22" w:rsidP="0029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AA" w:rsidRDefault="00D16B22" w:rsidP="008A1EAA">
    <w:pPr>
      <w:pStyle w:val="Stopka"/>
      <w:ind w:left="2268"/>
      <w:jc w:val="center"/>
      <w:rPr>
        <w:rFonts w:ascii="Trebuchet MS" w:hAnsi="Trebuchet MS"/>
      </w:rPr>
    </w:pPr>
    <w:r>
      <w:rPr>
        <w:rFonts w:asciiTheme="minorHAnsi" w:hAnsiTheme="minorHAnsi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64.85pt;margin-top:4.15pt;width:582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" strokecolor="#1f497d [3215]"/>
      </w:pict>
    </w:r>
    <w:r w:rsidR="008A1EAA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-293891</wp:posOffset>
          </wp:positionH>
          <wp:positionV relativeFrom="paragraph">
            <wp:posOffset>100188</wp:posOffset>
          </wp:positionV>
          <wp:extent cx="1018179" cy="1030406"/>
          <wp:effectExtent l="0" t="0" r="0" b="0"/>
          <wp:wrapNone/>
          <wp:docPr id="8" name="Obraz 6" descr="POWES 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ES logo-rgb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179" cy="1030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EAA" w:rsidRDefault="008A1EAA" w:rsidP="008A1EAA">
    <w:pPr>
      <w:pStyle w:val="Stopka"/>
      <w:ind w:left="2268"/>
      <w:jc w:val="center"/>
      <w:rPr>
        <w:rFonts w:ascii="Trebuchet MS" w:hAnsi="Trebuchet MS"/>
      </w:rPr>
    </w:pPr>
  </w:p>
  <w:p w:rsidR="00296AF0" w:rsidRPr="003711F0" w:rsidRDefault="00C27098" w:rsidP="00CD0690">
    <w:pPr>
      <w:pStyle w:val="Stopka"/>
      <w:ind w:left="1134"/>
      <w:jc w:val="center"/>
      <w:rPr>
        <w:rFonts w:ascii="Trebuchet MS" w:hAnsi="Trebuchet MS"/>
      </w:rPr>
    </w:pPr>
    <w:r w:rsidRPr="003711F0">
      <w:rPr>
        <w:rFonts w:ascii="Trebuchet MS" w:hAnsi="Trebuchet MS"/>
      </w:rPr>
      <w:t>Podkarpacki Ośrodek Wspierania Ekonomii Społecznej</w:t>
    </w:r>
  </w:p>
  <w:p w:rsidR="008A1EAA" w:rsidRPr="00E7513B" w:rsidRDefault="00BF70E7" w:rsidP="00CD0690">
    <w:pPr>
      <w:pStyle w:val="Stopka"/>
      <w:tabs>
        <w:tab w:val="left" w:pos="1279"/>
      </w:tabs>
      <w:ind w:left="1134"/>
      <w:jc w:val="center"/>
      <w:rPr>
        <w:rFonts w:ascii="Trebuchet MS" w:hAnsi="Trebuchet MS"/>
        <w:lang w:val="en-US"/>
      </w:rPr>
    </w:pPr>
    <w:r w:rsidRPr="003711F0">
      <w:rPr>
        <w:rFonts w:ascii="Trebuchet MS" w:hAnsi="Trebuchet MS"/>
      </w:rPr>
      <w:t xml:space="preserve">38-200 </w:t>
    </w:r>
    <w:r w:rsidR="00C27098" w:rsidRPr="003711F0">
      <w:rPr>
        <w:rFonts w:ascii="Trebuchet MS" w:hAnsi="Trebuchet MS"/>
      </w:rPr>
      <w:t>Jasło</w:t>
    </w:r>
    <w:r w:rsidRPr="003711F0">
      <w:rPr>
        <w:rFonts w:ascii="Trebuchet MS" w:hAnsi="Trebuchet MS"/>
      </w:rPr>
      <w:t>, ul.</w:t>
    </w:r>
    <w:r w:rsidR="00C27098" w:rsidRPr="003711F0">
      <w:rPr>
        <w:rFonts w:ascii="Trebuchet MS" w:hAnsi="Trebuchet MS"/>
      </w:rPr>
      <w:t xml:space="preserve"> </w:t>
    </w:r>
    <w:proofErr w:type="spellStart"/>
    <w:r w:rsidR="00C27098" w:rsidRPr="00E7513B">
      <w:rPr>
        <w:rFonts w:ascii="Trebuchet MS" w:hAnsi="Trebuchet MS"/>
        <w:lang w:val="en-US"/>
      </w:rPr>
      <w:t>Kady</w:t>
    </w:r>
    <w:r w:rsidRPr="00E7513B">
      <w:rPr>
        <w:rFonts w:ascii="Trebuchet MS" w:hAnsi="Trebuchet MS"/>
        <w:lang w:val="en-US"/>
      </w:rPr>
      <w:t>i</w:t>
    </w:r>
    <w:r w:rsidR="00C27098" w:rsidRPr="00E7513B">
      <w:rPr>
        <w:rFonts w:ascii="Trebuchet MS" w:hAnsi="Trebuchet MS"/>
        <w:lang w:val="en-US"/>
      </w:rPr>
      <w:t>ego</w:t>
    </w:r>
    <w:proofErr w:type="spellEnd"/>
    <w:r w:rsidR="00C27098" w:rsidRPr="00E7513B">
      <w:rPr>
        <w:rFonts w:ascii="Trebuchet MS" w:hAnsi="Trebuchet MS"/>
        <w:lang w:val="en-US"/>
      </w:rPr>
      <w:t xml:space="preserve"> 12</w:t>
    </w:r>
  </w:p>
  <w:p w:rsidR="00BF70E7" w:rsidRPr="00E7513B" w:rsidRDefault="00BF70E7" w:rsidP="00CD0690">
    <w:pPr>
      <w:pStyle w:val="Stopka"/>
      <w:tabs>
        <w:tab w:val="left" w:pos="1279"/>
      </w:tabs>
      <w:ind w:left="1134"/>
      <w:jc w:val="center"/>
      <w:rPr>
        <w:rFonts w:ascii="Trebuchet MS" w:hAnsi="Trebuchet MS"/>
        <w:lang w:val="en-US"/>
      </w:rPr>
    </w:pPr>
    <w:r w:rsidRPr="003711F0">
      <w:rPr>
        <w:rFonts w:ascii="Trebuchet MS" w:hAnsi="Trebuchet MS"/>
        <w:lang w:val="en-US"/>
      </w:rPr>
      <w:t xml:space="preserve">tel./fax (013) 44 675 62, e-mail: </w:t>
    </w:r>
    <w:r w:rsidRPr="008A1EAA">
      <w:rPr>
        <w:rFonts w:ascii="Trebuchet MS" w:hAnsi="Trebuchet MS"/>
        <w:lang w:val="en-US"/>
      </w:rPr>
      <w:t>r.radwan</w:t>
    </w:r>
    <w:r w:rsidRPr="008A1EAA">
      <w:rPr>
        <w:rFonts w:ascii="Arial" w:hAnsi="Arial" w:cs="Arial"/>
        <w:lang w:val="en-US"/>
      </w:rPr>
      <w:t>@</w:t>
    </w:r>
    <w:r w:rsidRPr="008A1EAA">
      <w:rPr>
        <w:rFonts w:ascii="Trebuchet MS" w:hAnsi="Trebuchet MS"/>
        <w:lang w:val="en-US"/>
      </w:rPr>
      <w:t>pakd.pl</w:t>
    </w:r>
  </w:p>
  <w:p w:rsidR="00C27098" w:rsidRPr="00296AF0" w:rsidRDefault="00C15B09" w:rsidP="00CD0690">
    <w:pPr>
      <w:pStyle w:val="Stopka"/>
      <w:ind w:left="1134"/>
      <w:jc w:val="center"/>
    </w:pPr>
    <w:r w:rsidRPr="003711F0">
      <w:rPr>
        <w:rFonts w:ascii="Trebuchet MS" w:hAnsi="Trebuchet MS"/>
      </w:rPr>
      <w:t xml:space="preserve">Inkubator Help </w:t>
    </w:r>
    <w:proofErr w:type="spellStart"/>
    <w:r w:rsidRPr="003711F0">
      <w:rPr>
        <w:rFonts w:ascii="Trebuchet MS" w:hAnsi="Trebuchet MS"/>
      </w:rPr>
      <w:t>Desk</w:t>
    </w:r>
    <w:proofErr w:type="spellEnd"/>
    <w:r w:rsidRPr="003711F0">
      <w:rPr>
        <w:rFonts w:ascii="Trebuchet MS" w:hAnsi="Trebuchet MS"/>
      </w:rPr>
      <w:t xml:space="preserve"> Jasło</w:t>
    </w:r>
    <w:r w:rsidR="00BF70E7" w:rsidRPr="003711F0">
      <w:rPr>
        <w:rFonts w:ascii="Trebuchet MS" w:hAnsi="Trebuchet MS"/>
      </w:rPr>
      <w:t xml:space="preserve">, </w:t>
    </w:r>
    <w:r w:rsidRPr="003711F0">
      <w:rPr>
        <w:rFonts w:ascii="Trebuchet MS" w:hAnsi="Trebuchet MS"/>
      </w:rPr>
      <w:t>ul. Staszica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B22" w:rsidRDefault="00D16B22" w:rsidP="00296AF0">
      <w:r>
        <w:separator/>
      </w:r>
    </w:p>
  </w:footnote>
  <w:footnote w:type="continuationSeparator" w:id="0">
    <w:p w:rsidR="00D16B22" w:rsidRDefault="00D16B22" w:rsidP="0029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615" w:rsidRDefault="009A561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128905</wp:posOffset>
          </wp:positionV>
          <wp:extent cx="6915150" cy="69532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gora ow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3495"/>
    <w:multiLevelType w:val="hybridMultilevel"/>
    <w:tmpl w:val="B62C6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AE961FCA">
      <w:start w:val="1"/>
      <w:numFmt w:val="decimal"/>
      <w:lvlText w:val="%2)"/>
      <w:lvlJc w:val="left"/>
      <w:pPr>
        <w:ind w:left="1800" w:hanging="360"/>
      </w:pPr>
      <w:rPr>
        <w:rFonts w:ascii="Verdana" w:eastAsia="Calibri" w:hAnsi="Verdana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AF0"/>
    <w:rsid w:val="00036F1E"/>
    <w:rsid w:val="00086454"/>
    <w:rsid w:val="000942A6"/>
    <w:rsid w:val="000B4195"/>
    <w:rsid w:val="001C6363"/>
    <w:rsid w:val="00217DEE"/>
    <w:rsid w:val="0028445A"/>
    <w:rsid w:val="00296AF0"/>
    <w:rsid w:val="002F1527"/>
    <w:rsid w:val="00314DC8"/>
    <w:rsid w:val="003711F0"/>
    <w:rsid w:val="00434826"/>
    <w:rsid w:val="004753DB"/>
    <w:rsid w:val="0051621E"/>
    <w:rsid w:val="005444BB"/>
    <w:rsid w:val="005C31C4"/>
    <w:rsid w:val="005F1EDA"/>
    <w:rsid w:val="007561E9"/>
    <w:rsid w:val="007D0979"/>
    <w:rsid w:val="007D430A"/>
    <w:rsid w:val="00807F1A"/>
    <w:rsid w:val="00822CBC"/>
    <w:rsid w:val="008A1EAA"/>
    <w:rsid w:val="009A5615"/>
    <w:rsid w:val="00A030BA"/>
    <w:rsid w:val="00A7419E"/>
    <w:rsid w:val="00AC2D02"/>
    <w:rsid w:val="00BF70E7"/>
    <w:rsid w:val="00C15B09"/>
    <w:rsid w:val="00C27098"/>
    <w:rsid w:val="00C66EBE"/>
    <w:rsid w:val="00C67B78"/>
    <w:rsid w:val="00CA4C82"/>
    <w:rsid w:val="00CD0690"/>
    <w:rsid w:val="00D16B22"/>
    <w:rsid w:val="00D475EC"/>
    <w:rsid w:val="00D47D14"/>
    <w:rsid w:val="00D73C3F"/>
    <w:rsid w:val="00E352D6"/>
    <w:rsid w:val="00E7513B"/>
    <w:rsid w:val="00E86912"/>
    <w:rsid w:val="00E908ED"/>
    <w:rsid w:val="00EB2C37"/>
    <w:rsid w:val="00F75460"/>
    <w:rsid w:val="00FB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84C5E55-0423-4690-86A3-02A4C8C9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AF0"/>
  </w:style>
  <w:style w:type="paragraph" w:styleId="Stopka">
    <w:name w:val="footer"/>
    <w:basedOn w:val="Normalny"/>
    <w:link w:val="StopkaZnak"/>
    <w:uiPriority w:val="99"/>
    <w:unhideWhenUsed/>
    <w:rsid w:val="0029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AF0"/>
  </w:style>
  <w:style w:type="paragraph" w:styleId="Tekstdymka">
    <w:name w:val="Balloon Text"/>
    <w:basedOn w:val="Normalny"/>
    <w:link w:val="TekstdymkaZnak"/>
    <w:uiPriority w:val="99"/>
    <w:semiHidden/>
    <w:unhideWhenUsed/>
    <w:rsid w:val="00296A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A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15B09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217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217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gratkowska@fundacjatarnowskieg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admin@innovo.edu.pl</dc:creator>
  <cp:lastModifiedBy>Zielony Rower</cp:lastModifiedBy>
  <cp:revision>3</cp:revision>
  <cp:lastPrinted>2017-05-24T07:06:00Z</cp:lastPrinted>
  <dcterms:created xsi:type="dcterms:W3CDTF">2017-09-20T06:27:00Z</dcterms:created>
  <dcterms:modified xsi:type="dcterms:W3CDTF">2017-09-20T06:28:00Z</dcterms:modified>
</cp:coreProperties>
</file>